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2D8B8B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03-06/6115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Кострома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F33E1E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Кострома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03-06/6115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67224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2019-12-02T16:13:00Z</dcterms:modified>
</cp:coreProperties>
</file>